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Predeterminado"/>
        <w:spacing w:before="0" w:line="240" w:lineRule="auto"/>
        <w:jc w:val="center"/>
        <w:rPr>
          <w:rStyle w:val="Ninguno"/>
          <w:b w:val="1"/>
          <w:bCs w:val="1"/>
          <w:sz w:val="22"/>
          <w:szCs w:val="22"/>
          <w:u w:color="000000"/>
          <w14:textOutline w14:w="12700" w14:cap="flat">
            <w14:noFill/>
            <w14:miter w14:lim="400000"/>
          </w14:textOutline>
        </w:rPr>
      </w:pPr>
      <w:r>
        <w:rPr>
          <w:rStyle w:val="Ninguno"/>
          <w:b w:val="1"/>
          <w:bCs w:val="1"/>
          <w:sz w:val="22"/>
          <w:szCs w:val="22"/>
          <w:u w:color="000000"/>
          <w:rtl w:val="0"/>
          <w:lang w:val="es-ES_tradnl"/>
          <w14:textOutline w14:w="12700" w14:cap="flat">
            <w14:noFill/>
            <w14:miter w14:lim="400000"/>
          </w14:textOutline>
        </w:rPr>
        <w:t xml:space="preserve">Indigenous Peoples Major Group on Sustainable Development </w:t>
      </w:r>
    </w:p>
    <w:p>
      <w:pPr>
        <w:pStyle w:val="Predeterminado"/>
        <w:spacing w:before="0" w:line="240" w:lineRule="auto"/>
        <w:jc w:val="center"/>
        <w:rPr>
          <w:rStyle w:val="Ninguno"/>
          <w:b w:val="1"/>
          <w:bCs w:val="1"/>
          <w:sz w:val="22"/>
          <w:szCs w:val="22"/>
          <w:u w:color="000000"/>
          <w14:textOutline w14:w="12700" w14:cap="flat">
            <w14:noFill/>
            <w14:miter w14:lim="400000"/>
          </w14:textOutline>
        </w:rPr>
      </w:pPr>
      <w:r>
        <w:rPr>
          <w:rStyle w:val="Ninguno"/>
          <w:b w:val="1"/>
          <w:bCs w:val="1"/>
          <w:sz w:val="22"/>
          <w:szCs w:val="22"/>
          <w:u w:color="000000"/>
          <w:rtl w:val="0"/>
          <w:lang w:val="es-ES_tradnl"/>
          <w14:textOutline w14:w="12700" w14:cap="flat">
            <w14:noFill/>
            <w14:miter w14:lim="400000"/>
          </w14:textOutline>
        </w:rPr>
        <w:t>Statement during the session: Regional Messages</w:t>
      </w:r>
    </w:p>
    <w:p>
      <w:pPr>
        <w:pStyle w:val="Predeterminado"/>
        <w:spacing w:before="0" w:line="240" w:lineRule="auto"/>
        <w:jc w:val="center"/>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July 14th, 2021 </w:t>
      </w:r>
    </w:p>
    <w:p>
      <w:pPr>
        <w:pStyle w:val="Predeterminado"/>
        <w:spacing w:before="0" w:line="240" w:lineRule="auto"/>
        <w:jc w:val="center"/>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9:00 - 10:30 a.m. NY TIME </w:t>
      </w:r>
    </w:p>
    <w:p>
      <w:pPr>
        <w:pStyle w:val="Predeterminado"/>
        <w:spacing w:before="0" w:line="240" w:lineRule="auto"/>
        <w:jc w:val="center"/>
        <w:rPr>
          <w:rStyle w:val="Ninguno"/>
          <w:sz w:val="22"/>
          <w:szCs w:val="22"/>
          <w:u w:color="000000"/>
          <w14:textOutline w14:w="12700" w14:cap="flat">
            <w14:noFill/>
            <w14:miter w14:lim="400000"/>
          </w14:textOutline>
        </w:rPr>
      </w:pPr>
    </w:p>
    <w:p>
      <w:pPr>
        <w:pStyle w:val="Predeterminado"/>
        <w:spacing w:before="0" w:line="240" w:lineRule="auto"/>
        <w:jc w:val="center"/>
        <w:rPr>
          <w:rStyle w:val="Ninguno"/>
          <w:sz w:val="22"/>
          <w:szCs w:val="22"/>
          <w:u w:color="000000"/>
          <w14:textOutline w14:w="12700" w14:cap="flat">
            <w14:noFill/>
            <w14:miter w14:lim="400000"/>
          </w14:textOutline>
        </w:rPr>
      </w:pPr>
    </w:p>
    <w:p>
      <w:pPr>
        <w:pStyle w:val="Predeterminado"/>
        <w:spacing w:before="0" w:line="240" w:lineRule="auto"/>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Statement delivered by: Emma Pineda </w:t>
      </w:r>
    </w:p>
    <w:p>
      <w:pPr>
        <w:pStyle w:val="Predeterminado"/>
        <w:spacing w:before="0" w:line="240" w:lineRule="auto"/>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Prior to the Covid-19 pandemic, many of the regional development monitoring mechanisms had raised the alert that the implementation of the SDGs and the 2030 agenda requires greater commitments from States. For Indigenous Peoples it is imperative  that States  take transformative actions in the next ten years  to ensure the reco</w:t>
      </w:r>
      <w:r>
        <w:rPr>
          <w:rStyle w:val="Ninguno"/>
          <w:sz w:val="22"/>
          <w:szCs w:val="22"/>
          <w:u w:color="000000"/>
          <w:rtl w:val="0"/>
          <w:lang w:val="es-ES_tradnl"/>
          <w14:textOutline w14:w="12700" w14:cap="flat">
            <w14:noFill/>
            <w14:miter w14:lim="400000"/>
          </w14:textOutline>
        </w:rPr>
        <w:t>g</w:t>
      </w:r>
      <w:r>
        <w:rPr>
          <w:rStyle w:val="Ninguno"/>
          <w:sz w:val="22"/>
          <w:szCs w:val="22"/>
          <w:u w:color="000000"/>
          <w:rtl w:val="0"/>
          <w:lang w:val="es-ES_tradnl"/>
          <w14:textOutline w14:w="12700" w14:cap="flat">
            <w14:noFill/>
            <w14:miter w14:lim="400000"/>
          </w14:textOutline>
        </w:rPr>
        <w:t>nition, respect and protection of the rights of indigenous peoples and their  economic and political empowerment, to achieve inclusive societies with  equity and non-discrimination. It is likewise  critical for States to establish effective mechanisms for the full and effective participation of indigenous peoples in the planning, implementation and monitoring of SDGs in their territories. The recognition and protection of the rights of indigenous peoples to their lands, territories and resources is paramount, and ending conflicts  and maintaining peace as well as ensuring access to justice  are necessary as enabling conditions to achieve sustainable development in every regi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 xml:space="preserve">n.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The initiatives, innovations, values and  practices  of indigenous peoples for sustainable development of their communities such as sustainable use and managements of lands and resources for livelihoods and food security, conservation of biodiversity among others  are good practices that should be  fully supported and  replicated. Indigenous peoples have shown their community resilience in responding to climate disasters and </w:t>
      </w:r>
      <w:r>
        <w:rPr>
          <w:rStyle w:val="Ninguno"/>
          <w:sz w:val="22"/>
          <w:szCs w:val="22"/>
          <w:u w:color="000000"/>
          <w:rtl w:val="0"/>
          <w:lang w:val="es-ES_tradnl"/>
          <w14:textOutline w14:w="12700" w14:cap="flat">
            <w14:noFill/>
            <w14:miter w14:lim="400000"/>
          </w14:textOutline>
        </w:rPr>
        <w:t>against</w:t>
      </w:r>
      <w:r>
        <w:rPr>
          <w:rStyle w:val="Ninguno"/>
          <w:sz w:val="22"/>
          <w:szCs w:val="22"/>
          <w:u w:color="000000"/>
          <w:rtl w:val="0"/>
          <w:lang w:val="es-ES_tradnl"/>
          <w14:textOutline w14:w="12700" w14:cap="flat">
            <w14:noFill/>
            <w14:miter w14:lim="400000"/>
          </w14:textOutline>
        </w:rPr>
        <w:t xml:space="preserve"> the pandemic. Regional efforts must include   the knowledge and knowledge systems of Indigenous Peoples to seek inclusive solutions to advance the SDGs for all humanity.</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Finally, we urge  UN system and development </w:t>
      </w:r>
      <w:r>
        <w:rPr>
          <w:rStyle w:val="Ninguno"/>
          <w:sz w:val="22"/>
          <w:szCs w:val="22"/>
          <w:u w:color="000000"/>
          <w:rtl w:val="0"/>
          <w:lang w:val="es-ES_tradnl"/>
          <w14:textOutline w14:w="12700" w14:cap="flat">
            <w14:noFill/>
            <w14:miter w14:lim="400000"/>
          </w14:textOutline>
        </w:rPr>
        <w:t>actors</w:t>
      </w:r>
      <w:r>
        <w:rPr>
          <w:rStyle w:val="Ninguno"/>
          <w:sz w:val="22"/>
          <w:szCs w:val="22"/>
          <w:u w:color="000000"/>
          <w:rtl w:val="0"/>
          <w:lang w:val="es-ES_tradnl"/>
          <w14:textOutline w14:w="12700" w14:cap="flat">
            <w14:noFill/>
            <w14:miter w14:lim="400000"/>
          </w14:textOutline>
        </w:rPr>
        <w:t xml:space="preserve">  to focus their  response to provide universal access and delivery  of  vaccines  and strengthen the public health services to meet the needs of the por and marginali</w:t>
      </w:r>
      <w:r>
        <w:rPr>
          <w:rStyle w:val="Ninguno"/>
          <w:sz w:val="22"/>
          <w:szCs w:val="22"/>
          <w:u w:color="000000"/>
          <w:rtl w:val="0"/>
          <w:lang w:val="es-ES_tradnl"/>
          <w14:textOutline w14:w="12700" w14:cap="flat">
            <w14:noFill/>
            <w14:miter w14:lim="400000"/>
          </w14:textOutline>
        </w:rPr>
        <w:t>z</w:t>
      </w:r>
      <w:r>
        <w:rPr>
          <w:rStyle w:val="Ninguno"/>
          <w:sz w:val="22"/>
          <w:szCs w:val="22"/>
          <w:u w:color="000000"/>
          <w:rtl w:val="0"/>
          <w:lang w:val="es-ES_tradnl"/>
          <w14:textOutline w14:w="12700" w14:cap="flat">
            <w14:noFill/>
            <w14:miter w14:lim="400000"/>
          </w14:textOutline>
        </w:rPr>
        <w:t xml:space="preserve">ed sectors  including indigenous peoples in  remote </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reas with a strong sense of  solidarity and urgency. Unless  this is done, indigenous peoples will be further left behind.</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Thank you co-chair.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outline w:val="0"/>
          <w:color w:val="ee220c"/>
          <w:sz w:val="22"/>
          <w:szCs w:val="22"/>
          <w:u w:color="000000"/>
          <w14:textOutline w14:w="12700" w14:cap="flat">
            <w14:noFill/>
            <w14:miter w14:lim="400000"/>
          </w14:textOutline>
          <w14:textFill>
            <w14:solidFill>
              <w14:srgbClr w14:val="EE220C"/>
            </w14:solidFill>
          </w14:textFill>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Spanish Version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Antes de la pandemia de Covid-19, muchos de los mecanismos regionales de seguimiento del desarrollo hab</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an alertado de que la implementaci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de los ODS y la agenda 2030 requiere mayores compromisos por parte de los Estados. Para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es imperativo que los Estados tomen acciones transformadoras en los pr</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ximos diez a</w:t>
      </w:r>
      <w:r>
        <w:rPr>
          <w:rStyle w:val="Ninguno"/>
          <w:sz w:val="22"/>
          <w:szCs w:val="22"/>
          <w:u w:color="000000"/>
          <w:rtl w:val="0"/>
          <w:lang w:val="es-ES_tradnl"/>
          <w14:textOutline w14:w="12700" w14:cap="flat">
            <w14:noFill/>
            <w14:miter w14:lim="400000"/>
          </w14:textOutline>
        </w:rPr>
        <w:t>ñ</w:t>
      </w:r>
      <w:r>
        <w:rPr>
          <w:rStyle w:val="Ninguno"/>
          <w:sz w:val="22"/>
          <w:szCs w:val="22"/>
          <w:u w:color="000000"/>
          <w:rtl w:val="0"/>
          <w:lang w:val="es-ES_tradnl"/>
          <w14:textOutline w14:w="12700" w14:cap="flat">
            <w14:noFill/>
            <w14:miter w14:lim="400000"/>
          </w14:textOutline>
        </w:rPr>
        <w:t xml:space="preserve">os para asegurar </w:t>
      </w:r>
      <w:r>
        <w:rPr>
          <w:rStyle w:val="Ninguno"/>
          <w:sz w:val="22"/>
          <w:szCs w:val="22"/>
          <w:u w:color="000000"/>
          <w:rtl w:val="0"/>
          <w:lang w:val="es-ES_tradnl"/>
          <w14:textOutline w14:w="12700" w14:cap="flat">
            <w14:noFill/>
            <w14:miter w14:lim="400000"/>
          </w14:textOutline>
        </w:rPr>
        <w:t>el reconocimiento</w:t>
      </w:r>
      <w:r>
        <w:rPr>
          <w:rStyle w:val="Ninguno"/>
          <w:sz w:val="22"/>
          <w:szCs w:val="22"/>
          <w:u w:color="000000"/>
          <w:rtl w:val="0"/>
          <w:lang w:val="es-ES_tradnl"/>
          <w14:textOutline w14:w="12700" w14:cap="flat">
            <w14:noFill/>
            <w14:miter w14:lim="400000"/>
          </w14:textOutline>
        </w:rPr>
        <w:t>, el respeto y la protecci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 xml:space="preserve">n </w:t>
      </w:r>
      <w:r>
        <w:rPr>
          <w:rStyle w:val="Ninguno"/>
          <w:sz w:val="22"/>
          <w:szCs w:val="22"/>
          <w:u w:color="000000"/>
          <w:rtl w:val="0"/>
          <w:lang w:val="es-ES_tradnl"/>
          <w14:textOutline w14:w="12700" w14:cap="flat">
            <w14:noFill/>
            <w14:miter w14:lim="400000"/>
          </w14:textOutline>
        </w:rPr>
        <w:t>de nuestro</w:t>
      </w:r>
      <w:r>
        <w:rPr>
          <w:rStyle w:val="Ninguno"/>
          <w:sz w:val="22"/>
          <w:szCs w:val="22"/>
          <w:u w:color="000000"/>
          <w:rtl w:val="0"/>
          <w:lang w:val="es-ES_tradnl"/>
          <w14:textOutline w14:w="12700" w14:cap="flat">
            <w14:noFill/>
            <w14:miter w14:lim="400000"/>
          </w14:textOutline>
        </w:rPr>
        <w:t xml:space="preserve"> derechos</w:t>
      </w:r>
      <w:r>
        <w:rPr>
          <w:rStyle w:val="Ninguno"/>
          <w:sz w:val="22"/>
          <w:szCs w:val="22"/>
          <w:u w:color="000000"/>
          <w:rtl w:val="0"/>
          <w:lang w:val="es-ES_tradnl"/>
          <w14:textOutline w14:w="12700" w14:cap="flat">
            <w14:noFill/>
            <w14:miter w14:lim="400000"/>
          </w14:textOutline>
        </w:rPr>
        <w:t>, as</w:t>
      </w:r>
      <w:r>
        <w:rPr>
          <w:rStyle w:val="Ninguno"/>
          <w:sz w:val="22"/>
          <w:szCs w:val="22"/>
          <w:u w:color="000000"/>
          <w:rtl w:val="0"/>
          <w:lang w:val="es-ES_tradnl"/>
          <w14:textOutline w14:w="12700" w14:cap="flat">
            <w14:noFill/>
            <w14:miter w14:lim="400000"/>
          </w14:textOutline>
        </w:rPr>
        <w:t xml:space="preserve">í </w:t>
      </w:r>
      <w:r>
        <w:rPr>
          <w:rStyle w:val="Ninguno"/>
          <w:sz w:val="22"/>
          <w:szCs w:val="22"/>
          <w:u w:color="000000"/>
          <w:rtl w:val="0"/>
          <w:lang w:val="es-ES_tradnl"/>
          <w14:textOutline w14:w="12700" w14:cap="flat">
            <w14:noFill/>
            <w14:miter w14:lim="400000"/>
          </w14:textOutline>
        </w:rPr>
        <w:t>como</w:t>
      </w:r>
      <w:r>
        <w:rPr>
          <w:rStyle w:val="Ninguno"/>
          <w:sz w:val="22"/>
          <w:szCs w:val="22"/>
          <w:u w:color="000000"/>
          <w:rtl w:val="0"/>
          <w:lang w:val="es-ES_tradnl"/>
          <w14:textOutline w14:w="12700" w14:cap="flat">
            <w14:noFill/>
            <w14:miter w14:lim="400000"/>
          </w14:textOutline>
        </w:rPr>
        <w:t xml:space="preserve"> empoderamiento econ</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mico y pol</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tico, para lograr sociedades inclusivas con equidad y no discriminaci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 xml:space="preserve">n.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Asimismo, es fundamental que los Estados establezcan mecanismos eficaces para la participaci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plena y efectiva de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en la planificaci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implementaci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y seguimiento de los ODS en sus territorios. El reconocimiento y la protecci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de los derechos de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a sus tierras, territorios y recursos es primordial, y poner fin a los conflictos y mantener la paz, as</w:t>
      </w:r>
      <w:r>
        <w:rPr>
          <w:rStyle w:val="Ninguno"/>
          <w:sz w:val="22"/>
          <w:szCs w:val="22"/>
          <w:u w:color="000000"/>
          <w:rtl w:val="0"/>
          <w:lang w:val="es-ES_tradnl"/>
          <w14:textOutline w14:w="12700" w14:cap="flat">
            <w14:noFill/>
            <w14:miter w14:lim="400000"/>
          </w14:textOutline>
        </w:rPr>
        <w:t xml:space="preserve">í </w:t>
      </w:r>
      <w:r>
        <w:rPr>
          <w:rStyle w:val="Ninguno"/>
          <w:sz w:val="22"/>
          <w:szCs w:val="22"/>
          <w:u w:color="000000"/>
          <w:rtl w:val="0"/>
          <w:lang w:val="es-ES_tradnl"/>
          <w14:textOutline w14:w="12700" w14:cap="flat">
            <w14:noFill/>
            <w14:miter w14:lim="400000"/>
          </w14:textOutline>
        </w:rPr>
        <w:t xml:space="preserve">como garantizar el acceso a la justicia, son condiciones necesarias para lograr el desarrollo sostenible en todas las regiones.  </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Las iniciativas, innovaciones, valores y pr</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cticas de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para el desarrollo sostenible de sus comunidades, como el uso y la gesti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sostenibles de las tierras y los recursos para el sustento y la seguridad alimentaria, y la conservaci</w:t>
      </w:r>
      <w:r>
        <w:rPr>
          <w:rStyle w:val="Ninguno"/>
          <w:sz w:val="22"/>
          <w:szCs w:val="22"/>
          <w:u w:color="000000"/>
          <w:rtl w:val="0"/>
          <w:lang w:val="es-ES_tradnl"/>
          <w14:textOutline w14:w="12700" w14:cap="flat">
            <w14:noFill/>
            <w14:miter w14:lim="400000"/>
          </w14:textOutline>
        </w:rPr>
        <w:t>ó</w:t>
      </w:r>
      <w:r>
        <w:rPr>
          <w:rStyle w:val="Ninguno"/>
          <w:sz w:val="22"/>
          <w:szCs w:val="22"/>
          <w:u w:color="000000"/>
          <w:rtl w:val="0"/>
          <w:lang w:val="es-ES_tradnl"/>
          <w14:textOutline w14:w="12700" w14:cap="flat">
            <w14:noFill/>
            <w14:miter w14:lim="400000"/>
          </w14:textOutline>
        </w:rPr>
        <w:t>n de la biodiversidad, entre otros, son buenas pr</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cticas que deber</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an apoyarse plenamente y reproducirse.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han demostrado su capacidad de resistencia comunitaria para responder a las cat</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strofes clim</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ticas y contra la pandemia. Los esfuerzos regionales deben incluir el conocimiento y los sistemas de conocimiento de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para buscar soluciones inclusivas para avanzar en los ODS para toda la humanidad.</w:t>
      </w: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p>
    <w:p>
      <w:pPr>
        <w:pStyle w:val="Predeterminado"/>
        <w:spacing w:before="0" w:line="240" w:lineRule="auto"/>
        <w:jc w:val="both"/>
        <w:rPr>
          <w:rStyle w:val="Ninguno"/>
          <w:sz w:val="22"/>
          <w:szCs w:val="22"/>
          <w:u w:color="000000"/>
          <w14:textOutline w14:w="12700" w14:cap="flat">
            <w14:noFill/>
            <w14:miter w14:lim="400000"/>
          </w14:textOutline>
        </w:rPr>
      </w:pPr>
      <w:r>
        <w:rPr>
          <w:rStyle w:val="Ninguno"/>
          <w:sz w:val="22"/>
          <w:szCs w:val="22"/>
          <w:u w:color="000000"/>
          <w:rtl w:val="0"/>
          <w:lang w:val="es-ES_tradnl"/>
          <w14:textOutline w14:w="12700" w14:cap="flat">
            <w14:noFill/>
            <w14:miter w14:lim="400000"/>
          </w14:textOutline>
        </w:rPr>
        <w:t xml:space="preserve">Por </w:t>
      </w:r>
      <w:r>
        <w:rPr>
          <w:rStyle w:val="Ninguno"/>
          <w:sz w:val="22"/>
          <w:szCs w:val="22"/>
          <w:u w:color="000000"/>
          <w:rtl w:val="0"/>
          <w:lang w:val="es-ES_tradnl"/>
          <w14:textOutline w14:w="12700" w14:cap="flat">
            <w14:noFill/>
            <w14:miter w14:lim="400000"/>
          </w14:textOutline>
        </w:rPr>
        <w:t>ú</w:t>
      </w:r>
      <w:r>
        <w:rPr>
          <w:rStyle w:val="Ninguno"/>
          <w:sz w:val="22"/>
          <w:szCs w:val="22"/>
          <w:u w:color="000000"/>
          <w:rtl w:val="0"/>
          <w:lang w:val="es-ES_tradnl"/>
          <w14:textOutline w14:w="12700" w14:cap="flat">
            <w14:noFill/>
            <w14:miter w14:lim="400000"/>
          </w14:textOutline>
        </w:rPr>
        <w:t>ltimo, instamos al sistema de las Naciones Unidas y a los actores del desarrollo a que centren su respuesta en el acceso universal y la entrega de vacunas y en el fortalecimiento de los servicios de salud p</w:t>
      </w:r>
      <w:r>
        <w:rPr>
          <w:rStyle w:val="Ninguno"/>
          <w:sz w:val="22"/>
          <w:szCs w:val="22"/>
          <w:u w:color="000000"/>
          <w:rtl w:val="0"/>
          <w:lang w:val="es-ES_tradnl"/>
          <w14:textOutline w14:w="12700" w14:cap="flat">
            <w14:noFill/>
            <w14:miter w14:lim="400000"/>
          </w14:textOutline>
        </w:rPr>
        <w:t>ú</w:t>
      </w:r>
      <w:r>
        <w:rPr>
          <w:rStyle w:val="Ninguno"/>
          <w:sz w:val="22"/>
          <w:szCs w:val="22"/>
          <w:u w:color="000000"/>
          <w:rtl w:val="0"/>
          <w:lang w:val="es-ES_tradnl"/>
          <w14:textOutline w14:w="12700" w14:cap="flat">
            <w14:noFill/>
            <w14:miter w14:lim="400000"/>
          </w14:textOutline>
        </w:rPr>
        <w:t>blica para satisfacer las necesidades de los sectores por y marginados, incluidos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 xml:space="preserve">genas en </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reas remotas, con un fuerte sentido de solidaridad y urgencia. Si no se hace esto, los pueblos ind</w:t>
      </w:r>
      <w:r>
        <w:rPr>
          <w:rStyle w:val="Ninguno"/>
          <w:sz w:val="22"/>
          <w:szCs w:val="22"/>
          <w:u w:color="000000"/>
          <w:rtl w:val="0"/>
          <w:lang w:val="es-ES_tradnl"/>
          <w14:textOutline w14:w="12700" w14:cap="flat">
            <w14:noFill/>
            <w14:miter w14:lim="400000"/>
          </w14:textOutline>
        </w:rPr>
        <w:t>í</w:t>
      </w:r>
      <w:r>
        <w:rPr>
          <w:rStyle w:val="Ninguno"/>
          <w:sz w:val="22"/>
          <w:szCs w:val="22"/>
          <w:u w:color="000000"/>
          <w:rtl w:val="0"/>
          <w:lang w:val="es-ES_tradnl"/>
          <w14:textOutline w14:w="12700" w14:cap="flat">
            <w14:noFill/>
            <w14:miter w14:lim="400000"/>
          </w14:textOutline>
        </w:rPr>
        <w:t>genas se quedar</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n a</w:t>
      </w:r>
      <w:r>
        <w:rPr>
          <w:rStyle w:val="Ninguno"/>
          <w:sz w:val="22"/>
          <w:szCs w:val="22"/>
          <w:u w:color="000000"/>
          <w:rtl w:val="0"/>
          <w:lang w:val="es-ES_tradnl"/>
          <w14:textOutline w14:w="12700" w14:cap="flat">
            <w14:noFill/>
            <w14:miter w14:lim="400000"/>
          </w14:textOutline>
        </w:rPr>
        <w:t>ú</w:t>
      </w:r>
      <w:r>
        <w:rPr>
          <w:rStyle w:val="Ninguno"/>
          <w:sz w:val="22"/>
          <w:szCs w:val="22"/>
          <w:u w:color="000000"/>
          <w:rtl w:val="0"/>
          <w:lang w:val="es-ES_tradnl"/>
          <w14:textOutline w14:w="12700" w14:cap="flat">
            <w14:noFill/>
            <w14:miter w14:lim="400000"/>
          </w14:textOutline>
        </w:rPr>
        <w:t>n m</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s atr</w:t>
      </w:r>
      <w:r>
        <w:rPr>
          <w:rStyle w:val="Ninguno"/>
          <w:sz w:val="22"/>
          <w:szCs w:val="22"/>
          <w:u w:color="000000"/>
          <w:rtl w:val="0"/>
          <w:lang w:val="es-ES_tradnl"/>
          <w14:textOutline w14:w="12700" w14:cap="flat">
            <w14:noFill/>
            <w14:miter w14:lim="400000"/>
          </w14:textOutline>
        </w:rPr>
        <w:t>á</w:t>
      </w:r>
      <w:r>
        <w:rPr>
          <w:rStyle w:val="Ninguno"/>
          <w:sz w:val="22"/>
          <w:szCs w:val="22"/>
          <w:u w:color="000000"/>
          <w:rtl w:val="0"/>
          <w:lang w:val="es-ES_tradnl"/>
          <w14:textOutline w14:w="12700" w14:cap="flat">
            <w14:noFill/>
            <w14:miter w14:lim="400000"/>
          </w14:textOutline>
        </w:rPr>
        <w:t>s.</w:t>
      </w:r>
    </w:p>
    <w:p>
      <w:pPr>
        <w:pStyle w:val="Predeterminado"/>
        <w:spacing w:before="0" w:line="240" w:lineRule="auto"/>
        <w:jc w:val="both"/>
      </w:pPr>
      <w:r>
        <w:rPr>
          <w:rStyle w:val="Ninguno"/>
          <w:outline w:val="0"/>
          <w:color w:val="ff644e"/>
          <w:sz w:val="22"/>
          <w:szCs w:val="22"/>
          <w:u w:color="000000"/>
          <w14:textOutline w14:w="12700" w14:cap="flat">
            <w14:noFill/>
            <w14:miter w14:lim="400000"/>
          </w14:textOutline>
          <w14:textFill>
            <w14:solidFill>
              <w14:srgbClr w14:val="FF644E"/>
            </w14:solidFill>
          </w14:textFill>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cabezado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Encabezado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Encabezado y pie">
    <w:name w:val="Encabezado y pie"/>
    <w:next w:val="Encabezado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Predeterminado">
    <w:name w:val="Predeterminado"/>
    <w:next w:val="Predeterminado"/>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character" w:styleId="Ninguno">
    <w:name w:val="Ninguno"/>
    <w:rPr>
      <w:lang w:val="es-ES_tradn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